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8" w:name="_GoBack"/>
      <w:bookmarkEnd w:id="8"/>
      <w:bookmarkStart w:id="0" w:name="_Toc247085674"/>
      <w:bookmarkStart w:id="1" w:name="_Toc144974482"/>
      <w:bookmarkStart w:id="2" w:name="_Toc152042290"/>
      <w:bookmarkStart w:id="3" w:name="_Toc246996160"/>
      <w:bookmarkStart w:id="4" w:name="_Toc246996903"/>
      <w:bookmarkStart w:id="5" w:name="_Toc179632530"/>
      <w:bookmarkStart w:id="6" w:name="_Toc449509649"/>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頔塘青创社区食堂装修劳务分包工程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2024-N-082-下01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頔塘青创社区食堂装修劳务分包工程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湖州南浔頔塘复兴建设有限公司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食堂装修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45日历天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约300万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湖州市南浔区頔塘青创社区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建设内容包括但不限于食堂装修等工程，具体详见图纸，最终以招标人及业主单位要求为准，直至本工程满足功能性要求及设计单位、业主单位要求并竣工验收合格为止。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2024年7月1日14时30分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附件2：施工图</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頔塘青创社区食堂装修劳务分包工程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湖州市南浔区頔塘青创社区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建设内容包括但不限于食堂装修等工程，具体详见图纸，最终以招标人及业主单位要求为准，直至本工程满足功能性要求及设计单位、业主单位要求并竣工验收合格为止。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45日历天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5875"/>
    <w:rsid w:val="036F73CD"/>
    <w:rsid w:val="060D2627"/>
    <w:rsid w:val="0664493D"/>
    <w:rsid w:val="08A300C3"/>
    <w:rsid w:val="08FB4D60"/>
    <w:rsid w:val="0A2B40C2"/>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F4F5857"/>
    <w:rsid w:val="20966027"/>
    <w:rsid w:val="21A9704B"/>
    <w:rsid w:val="240C6FC1"/>
    <w:rsid w:val="24923529"/>
    <w:rsid w:val="25AC1A52"/>
    <w:rsid w:val="25AC3ECC"/>
    <w:rsid w:val="25CC4F38"/>
    <w:rsid w:val="268202E5"/>
    <w:rsid w:val="273F34FA"/>
    <w:rsid w:val="27817DA6"/>
    <w:rsid w:val="28E8438B"/>
    <w:rsid w:val="29385A89"/>
    <w:rsid w:val="29931E14"/>
    <w:rsid w:val="2A1D189D"/>
    <w:rsid w:val="2A5C1303"/>
    <w:rsid w:val="2A76033E"/>
    <w:rsid w:val="2BF235E5"/>
    <w:rsid w:val="2BFB6029"/>
    <w:rsid w:val="2C936391"/>
    <w:rsid w:val="2CA46F92"/>
    <w:rsid w:val="2D2E3708"/>
    <w:rsid w:val="2D4C1D3E"/>
    <w:rsid w:val="2DDD275B"/>
    <w:rsid w:val="2EA60DD6"/>
    <w:rsid w:val="2EE70255"/>
    <w:rsid w:val="2EED2E72"/>
    <w:rsid w:val="2F7B4131"/>
    <w:rsid w:val="2FD47A9D"/>
    <w:rsid w:val="3098177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2C67AC2"/>
    <w:rsid w:val="42E64203"/>
    <w:rsid w:val="43DB70C2"/>
    <w:rsid w:val="44743BF0"/>
    <w:rsid w:val="448A4217"/>
    <w:rsid w:val="45466415"/>
    <w:rsid w:val="46606607"/>
    <w:rsid w:val="48475477"/>
    <w:rsid w:val="48AD296E"/>
    <w:rsid w:val="4933371F"/>
    <w:rsid w:val="49F45690"/>
    <w:rsid w:val="4A7D1CB1"/>
    <w:rsid w:val="4AF72C27"/>
    <w:rsid w:val="4C8C20EA"/>
    <w:rsid w:val="4C95730F"/>
    <w:rsid w:val="4CA046F7"/>
    <w:rsid w:val="4D566987"/>
    <w:rsid w:val="4D72579F"/>
    <w:rsid w:val="4ED11A10"/>
    <w:rsid w:val="4F2C520F"/>
    <w:rsid w:val="4F3B50DC"/>
    <w:rsid w:val="4F9801E7"/>
    <w:rsid w:val="50812FC2"/>
    <w:rsid w:val="50DC22A0"/>
    <w:rsid w:val="526B23B2"/>
    <w:rsid w:val="52B64033"/>
    <w:rsid w:val="55B87767"/>
    <w:rsid w:val="57230952"/>
    <w:rsid w:val="57376AD1"/>
    <w:rsid w:val="57522A51"/>
    <w:rsid w:val="580C6F3F"/>
    <w:rsid w:val="59875B51"/>
    <w:rsid w:val="5A653BEA"/>
    <w:rsid w:val="5B73507F"/>
    <w:rsid w:val="5C1678E0"/>
    <w:rsid w:val="5ED66666"/>
    <w:rsid w:val="5F7E0DDA"/>
    <w:rsid w:val="609360DE"/>
    <w:rsid w:val="60A87BAD"/>
    <w:rsid w:val="61083DAF"/>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2044E22"/>
    <w:rsid w:val="73D20082"/>
    <w:rsid w:val="74B67236"/>
    <w:rsid w:val="750232A8"/>
    <w:rsid w:val="75F16FE0"/>
    <w:rsid w:val="75F82D28"/>
    <w:rsid w:val="77CC339C"/>
    <w:rsid w:val="7A1B7966"/>
    <w:rsid w:val="7B65103C"/>
    <w:rsid w:val="7BF33070"/>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24648</Words>
  <Characters>25029</Characters>
  <Lines>0</Lines>
  <Paragraphs>0</Paragraphs>
  <TotalTime>6</TotalTime>
  <ScaleCrop>false</ScaleCrop>
  <LinksUpToDate>false</LinksUpToDate>
  <CharactersWithSpaces>26093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湖州市南浔区頔塘青创社区</dc:description>
  <cp:keywords>頔塘青创社区食堂装修劳务分包工程</cp:keywords>
  <cp:lastModifiedBy>Administrator</cp:lastModifiedBy>
  <cp:lastPrinted>2024-06-04T02:14:00Z</cp:lastPrinted>
  <dcterms:modified xsi:type="dcterms:W3CDTF">2024-06-28T08:06:20Z</dcterms:modified>
  <dc:subject>建设内容包括但不限于食堂装修等工程，具体详见图纸，最终以招标人及业主单位要求为准，直至本工程满足功能性要求及设计单位、业主单位要求并竣工验收合格为止。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